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D" w:rsidRPr="00723D3F" w:rsidRDefault="00EF50F5">
      <w:pPr>
        <w:rPr>
          <w:rFonts w:asciiTheme="minorHAnsi" w:hAnsiTheme="minorHAnsi"/>
          <w:b/>
          <w:sz w:val="22"/>
          <w:szCs w:val="22"/>
        </w:rPr>
      </w:pPr>
      <w:r w:rsidRPr="00723D3F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47EC2A" wp14:editId="233BC7A0">
            <wp:simplePos x="0" y="0"/>
            <wp:positionH relativeFrom="column">
              <wp:posOffset>-78740</wp:posOffset>
            </wp:positionH>
            <wp:positionV relativeFrom="paragraph">
              <wp:posOffset>219075</wp:posOffset>
            </wp:positionV>
            <wp:extent cx="2320290" cy="1651000"/>
            <wp:effectExtent l="0" t="0" r="3810" b="6350"/>
            <wp:wrapSquare wrapText="bothSides"/>
            <wp:docPr id="21" name="Picture 21" descr="E:\St Matth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St Matthew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959" w:rsidRPr="00723D3F">
        <w:rPr>
          <w:rFonts w:asciiTheme="minorHAnsi" w:hAnsiTheme="minorHAnsi"/>
          <w:b/>
          <w:sz w:val="22"/>
          <w:szCs w:val="22"/>
        </w:rPr>
        <w:t>St Matthew`s Church, Netley Marsh</w:t>
      </w:r>
    </w:p>
    <w:p w:rsidR="00241F64" w:rsidRDefault="00241F64" w:rsidP="00FD4959">
      <w:pPr>
        <w:rPr>
          <w:rFonts w:asciiTheme="minorHAnsi" w:hAnsiTheme="minorHAnsi"/>
          <w:sz w:val="22"/>
          <w:szCs w:val="22"/>
        </w:rPr>
      </w:pPr>
    </w:p>
    <w:p w:rsidR="00EF50F5" w:rsidRPr="00723D3F" w:rsidRDefault="00755D35" w:rsidP="00FD4959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sz w:val="22"/>
          <w:szCs w:val="22"/>
        </w:rPr>
        <w:t>St Matthew</w:t>
      </w:r>
      <w:r w:rsidR="00FD4959" w:rsidRPr="00723D3F">
        <w:rPr>
          <w:rFonts w:asciiTheme="minorHAnsi" w:hAnsiTheme="minorHAnsi"/>
          <w:sz w:val="22"/>
          <w:szCs w:val="22"/>
        </w:rPr>
        <w:t>`</w:t>
      </w:r>
      <w:r w:rsidRPr="00723D3F">
        <w:rPr>
          <w:rFonts w:asciiTheme="minorHAnsi" w:hAnsiTheme="minorHAnsi"/>
          <w:sz w:val="22"/>
          <w:szCs w:val="22"/>
        </w:rPr>
        <w:t xml:space="preserve">s is the 156 year old parish church of Netley Marsh </w:t>
      </w:r>
      <w:r w:rsidR="004D106E" w:rsidRPr="00723D3F">
        <w:rPr>
          <w:rFonts w:asciiTheme="minorHAnsi" w:hAnsiTheme="minorHAnsi"/>
          <w:sz w:val="22"/>
          <w:szCs w:val="22"/>
        </w:rPr>
        <w:t>encompassing the</w:t>
      </w:r>
      <w:r w:rsidRPr="00723D3F">
        <w:rPr>
          <w:rFonts w:asciiTheme="minorHAnsi" w:hAnsiTheme="minorHAnsi"/>
          <w:sz w:val="22"/>
          <w:szCs w:val="22"/>
        </w:rPr>
        <w:t xml:space="preserve"> village of </w:t>
      </w:r>
      <w:r w:rsidR="004E6176" w:rsidRPr="00723D3F">
        <w:rPr>
          <w:rFonts w:asciiTheme="minorHAnsi" w:hAnsiTheme="minorHAnsi"/>
          <w:sz w:val="22"/>
          <w:szCs w:val="22"/>
        </w:rPr>
        <w:t>Woodlands and part of the housing developments of We</w:t>
      </w:r>
      <w:r w:rsidR="00F679BB" w:rsidRPr="00723D3F">
        <w:rPr>
          <w:rFonts w:asciiTheme="minorHAnsi" w:hAnsiTheme="minorHAnsi"/>
          <w:sz w:val="22"/>
          <w:szCs w:val="22"/>
        </w:rPr>
        <w:t>st Totton. It is situated in a rural / u</w:t>
      </w:r>
      <w:r w:rsidR="004E6176" w:rsidRPr="00723D3F">
        <w:rPr>
          <w:rFonts w:asciiTheme="minorHAnsi" w:hAnsiTheme="minorHAnsi"/>
          <w:sz w:val="22"/>
          <w:szCs w:val="22"/>
        </w:rPr>
        <w:t>rban setting within the New Forest National Park an</w:t>
      </w:r>
      <w:r w:rsidR="000F622D" w:rsidRPr="00723D3F">
        <w:rPr>
          <w:rFonts w:asciiTheme="minorHAnsi" w:hAnsiTheme="minorHAnsi"/>
          <w:sz w:val="22"/>
          <w:szCs w:val="22"/>
        </w:rPr>
        <w:t>d within easy reach of the M27 and</w:t>
      </w:r>
      <w:r w:rsidR="004E6176" w:rsidRPr="00723D3F">
        <w:rPr>
          <w:rFonts w:asciiTheme="minorHAnsi" w:hAnsiTheme="minorHAnsi"/>
          <w:sz w:val="22"/>
          <w:szCs w:val="22"/>
        </w:rPr>
        <w:t xml:space="preserve"> M3.</w:t>
      </w:r>
      <w:r w:rsidR="00F679BB" w:rsidRPr="00723D3F">
        <w:rPr>
          <w:rFonts w:asciiTheme="minorHAnsi" w:hAnsiTheme="minorHAnsi"/>
          <w:sz w:val="22"/>
          <w:szCs w:val="22"/>
        </w:rPr>
        <w:t xml:space="preserve"> </w:t>
      </w:r>
      <w:r w:rsidR="000F622D" w:rsidRPr="00723D3F">
        <w:rPr>
          <w:rFonts w:asciiTheme="minorHAnsi" w:hAnsiTheme="minorHAnsi"/>
          <w:sz w:val="22"/>
          <w:szCs w:val="22"/>
        </w:rPr>
        <w:t>St. Matthews has a Church Hall which is well used by the local community as is the large adjacent playing field, which is also used by Netley Marsh C of E controlled Infant school, situated between the Church and the Church Hall</w:t>
      </w:r>
      <w:r w:rsidR="00EF50F5" w:rsidRPr="00723D3F">
        <w:rPr>
          <w:rFonts w:asciiTheme="minorHAnsi" w:hAnsiTheme="minorHAnsi"/>
          <w:sz w:val="22"/>
          <w:szCs w:val="22"/>
        </w:rPr>
        <w:t>.</w:t>
      </w:r>
    </w:p>
    <w:p w:rsidR="00141065" w:rsidRPr="00723D3F" w:rsidRDefault="00EF50F5" w:rsidP="00FD4959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sz w:val="22"/>
          <w:szCs w:val="22"/>
        </w:rPr>
        <w:t>Rev. John Reeve, t</w:t>
      </w:r>
      <w:r w:rsidR="004E6176" w:rsidRPr="00723D3F">
        <w:rPr>
          <w:rFonts w:asciiTheme="minorHAnsi" w:hAnsiTheme="minorHAnsi"/>
          <w:sz w:val="22"/>
          <w:szCs w:val="22"/>
        </w:rPr>
        <w:t xml:space="preserve">he </w:t>
      </w:r>
      <w:r w:rsidR="00F679BB" w:rsidRPr="00723D3F">
        <w:rPr>
          <w:rFonts w:asciiTheme="minorHAnsi" w:hAnsiTheme="minorHAnsi"/>
          <w:sz w:val="22"/>
          <w:szCs w:val="22"/>
        </w:rPr>
        <w:t>Team Vicar at St Matthews is also Priest in C</w:t>
      </w:r>
      <w:r w:rsidR="004E6176" w:rsidRPr="00723D3F">
        <w:rPr>
          <w:rFonts w:asciiTheme="minorHAnsi" w:hAnsiTheme="minorHAnsi"/>
          <w:sz w:val="22"/>
          <w:szCs w:val="22"/>
        </w:rPr>
        <w:t>harge of St Mary’s Church Copythorn</w:t>
      </w:r>
      <w:r w:rsidR="0022338B" w:rsidRPr="00723D3F">
        <w:rPr>
          <w:rFonts w:asciiTheme="minorHAnsi" w:hAnsiTheme="minorHAnsi"/>
          <w:sz w:val="22"/>
          <w:szCs w:val="22"/>
        </w:rPr>
        <w:t>e</w:t>
      </w:r>
      <w:r w:rsidR="004E6176" w:rsidRPr="00723D3F">
        <w:rPr>
          <w:rFonts w:asciiTheme="minorHAnsi" w:hAnsiTheme="minorHAnsi"/>
          <w:sz w:val="22"/>
          <w:szCs w:val="22"/>
        </w:rPr>
        <w:t>, a village about 3 miles further into the Forest</w:t>
      </w:r>
      <w:r w:rsidR="00BC3291" w:rsidRPr="00723D3F">
        <w:rPr>
          <w:rFonts w:asciiTheme="minorHAnsi" w:hAnsiTheme="minorHAnsi"/>
          <w:sz w:val="22"/>
          <w:szCs w:val="22"/>
        </w:rPr>
        <w:t>, which has a Church Infants school nearby</w:t>
      </w:r>
      <w:r w:rsidR="004E6176" w:rsidRPr="00723D3F">
        <w:rPr>
          <w:rFonts w:asciiTheme="minorHAnsi" w:hAnsiTheme="minorHAnsi"/>
          <w:sz w:val="22"/>
          <w:szCs w:val="22"/>
        </w:rPr>
        <w:t xml:space="preserve">. </w:t>
      </w:r>
      <w:r w:rsidR="00BC3291" w:rsidRPr="00723D3F">
        <w:rPr>
          <w:rFonts w:asciiTheme="minorHAnsi" w:hAnsiTheme="minorHAnsi"/>
          <w:sz w:val="22"/>
          <w:szCs w:val="22"/>
        </w:rPr>
        <w:t>St. Matthews has</w:t>
      </w:r>
      <w:r w:rsidR="00F679BB" w:rsidRPr="00723D3F">
        <w:rPr>
          <w:rFonts w:asciiTheme="minorHAnsi" w:hAnsiTheme="minorHAnsi"/>
          <w:sz w:val="22"/>
          <w:szCs w:val="22"/>
        </w:rPr>
        <w:t xml:space="preserve"> a licensed Reader</w:t>
      </w:r>
      <w:r w:rsidRPr="00723D3F">
        <w:rPr>
          <w:rFonts w:asciiTheme="minorHAnsi" w:hAnsiTheme="minorHAnsi"/>
          <w:sz w:val="22"/>
          <w:szCs w:val="22"/>
        </w:rPr>
        <w:t>.</w:t>
      </w:r>
      <w:r w:rsidR="00F679BB" w:rsidRPr="00723D3F">
        <w:rPr>
          <w:rFonts w:asciiTheme="minorHAnsi" w:hAnsiTheme="minorHAnsi"/>
          <w:sz w:val="22"/>
          <w:szCs w:val="22"/>
        </w:rPr>
        <w:t xml:space="preserve"> </w:t>
      </w:r>
      <w:r w:rsidRPr="00723D3F">
        <w:rPr>
          <w:rFonts w:asciiTheme="minorHAnsi" w:hAnsiTheme="minorHAnsi"/>
          <w:sz w:val="22"/>
          <w:szCs w:val="22"/>
        </w:rPr>
        <w:t>The</w:t>
      </w:r>
      <w:r w:rsidR="00541E5D">
        <w:rPr>
          <w:rFonts w:asciiTheme="minorHAnsi" w:hAnsiTheme="minorHAnsi"/>
          <w:sz w:val="22"/>
          <w:szCs w:val="22"/>
        </w:rPr>
        <w:t xml:space="preserve"> </w:t>
      </w:r>
      <w:r w:rsidR="00BC3291" w:rsidRPr="00723D3F">
        <w:rPr>
          <w:rFonts w:asciiTheme="minorHAnsi" w:hAnsiTheme="minorHAnsi"/>
          <w:sz w:val="22"/>
          <w:szCs w:val="22"/>
        </w:rPr>
        <w:t xml:space="preserve">Team </w:t>
      </w:r>
      <w:r w:rsidR="00251ED4" w:rsidRPr="00723D3F">
        <w:rPr>
          <w:rFonts w:asciiTheme="minorHAnsi" w:hAnsiTheme="minorHAnsi"/>
          <w:sz w:val="22"/>
          <w:szCs w:val="22"/>
        </w:rPr>
        <w:t>Curate, who is also attached to St. Mary’s Copythorne</w:t>
      </w:r>
      <w:r w:rsidR="00F679BB" w:rsidRPr="00723D3F">
        <w:rPr>
          <w:rFonts w:asciiTheme="minorHAnsi" w:hAnsiTheme="minorHAnsi"/>
          <w:sz w:val="22"/>
          <w:szCs w:val="22"/>
        </w:rPr>
        <w:t>,</w:t>
      </w:r>
      <w:r w:rsidR="00251ED4" w:rsidRPr="00723D3F">
        <w:rPr>
          <w:rFonts w:asciiTheme="minorHAnsi" w:hAnsiTheme="minorHAnsi"/>
          <w:sz w:val="22"/>
          <w:szCs w:val="22"/>
        </w:rPr>
        <w:t xml:space="preserve"> is mentore</w:t>
      </w:r>
      <w:r w:rsidR="00F679BB" w:rsidRPr="00723D3F">
        <w:rPr>
          <w:rFonts w:asciiTheme="minorHAnsi" w:hAnsiTheme="minorHAnsi"/>
          <w:sz w:val="22"/>
          <w:szCs w:val="22"/>
        </w:rPr>
        <w:t>d by Rev John Reeve.</w:t>
      </w:r>
      <w:r w:rsidR="00241F64">
        <w:rPr>
          <w:rFonts w:asciiTheme="minorHAnsi" w:hAnsiTheme="minorHAnsi"/>
          <w:sz w:val="22"/>
          <w:szCs w:val="22"/>
        </w:rPr>
        <w:t xml:space="preserve"> </w:t>
      </w:r>
      <w:r w:rsidR="000F622D" w:rsidRPr="00723D3F">
        <w:rPr>
          <w:rFonts w:asciiTheme="minorHAnsi" w:hAnsiTheme="minorHAnsi"/>
          <w:sz w:val="22"/>
          <w:szCs w:val="22"/>
        </w:rPr>
        <w:t>The church</w:t>
      </w:r>
      <w:r w:rsidR="00141065" w:rsidRPr="00723D3F">
        <w:rPr>
          <w:rFonts w:asciiTheme="minorHAnsi" w:hAnsiTheme="minorHAnsi"/>
          <w:sz w:val="22"/>
          <w:szCs w:val="22"/>
        </w:rPr>
        <w:t xml:space="preserve"> </w:t>
      </w:r>
      <w:r w:rsidR="003568BD" w:rsidRPr="00723D3F">
        <w:rPr>
          <w:rFonts w:asciiTheme="minorHAnsi" w:hAnsiTheme="minorHAnsi"/>
          <w:sz w:val="22"/>
          <w:szCs w:val="22"/>
        </w:rPr>
        <w:t>is very popular for weddings and baptisms because of its welcoming atmosphere, attractive architectural appearance and large car</w:t>
      </w:r>
      <w:r w:rsidR="00251ED4" w:rsidRPr="00723D3F">
        <w:rPr>
          <w:rFonts w:asciiTheme="minorHAnsi" w:hAnsiTheme="minorHAnsi"/>
          <w:sz w:val="22"/>
          <w:szCs w:val="22"/>
        </w:rPr>
        <w:t xml:space="preserve"> </w:t>
      </w:r>
      <w:r w:rsidR="003568BD" w:rsidRPr="00723D3F">
        <w:rPr>
          <w:rFonts w:asciiTheme="minorHAnsi" w:hAnsiTheme="minorHAnsi"/>
          <w:sz w:val="22"/>
          <w:szCs w:val="22"/>
        </w:rPr>
        <w:t>park.</w:t>
      </w:r>
      <w:r w:rsidR="00F679BB" w:rsidRPr="00723D3F">
        <w:rPr>
          <w:rFonts w:asciiTheme="minorHAnsi" w:hAnsiTheme="minorHAnsi"/>
          <w:sz w:val="22"/>
          <w:szCs w:val="22"/>
        </w:rPr>
        <w:t xml:space="preserve"> There is an open churchyard, maintained by the income from a charitable bequest.</w:t>
      </w:r>
    </w:p>
    <w:p w:rsidR="00241F64" w:rsidRDefault="00241F64" w:rsidP="00FD4959">
      <w:pPr>
        <w:rPr>
          <w:rFonts w:asciiTheme="minorHAnsi" w:hAnsiTheme="minorHAnsi"/>
          <w:sz w:val="22"/>
          <w:szCs w:val="22"/>
        </w:rPr>
      </w:pPr>
    </w:p>
    <w:p w:rsidR="009E0307" w:rsidRPr="00723D3F" w:rsidRDefault="009E0307" w:rsidP="00FD4959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65F9B9" wp14:editId="2E2A1BAE">
            <wp:simplePos x="0" y="0"/>
            <wp:positionH relativeFrom="column">
              <wp:posOffset>-1270</wp:posOffset>
            </wp:positionH>
            <wp:positionV relativeFrom="paragraph">
              <wp:posOffset>384175</wp:posOffset>
            </wp:positionV>
            <wp:extent cx="1503045" cy="2005965"/>
            <wp:effectExtent l="19050" t="19050" r="20955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 Wind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005965"/>
                    </a:xfrm>
                    <a:prstGeom prst="rect">
                      <a:avLst/>
                    </a:prstGeom>
                    <a:ln w="0" cmpd="sng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065" w:rsidRPr="00723D3F">
        <w:rPr>
          <w:rFonts w:asciiTheme="minorHAnsi" w:hAnsiTheme="minorHAnsi"/>
          <w:sz w:val="22"/>
          <w:szCs w:val="22"/>
        </w:rPr>
        <w:t>Churchmanship is flexible; Eucharistic vestments are normally used. Hymns Old and New are enjoyed and CDs are often used as there is no longer a regular organist available. There is a small robed choir at the main service and wh</w:t>
      </w:r>
      <w:r w:rsidR="00EF50F5" w:rsidRPr="00723D3F">
        <w:rPr>
          <w:rFonts w:asciiTheme="minorHAnsi" w:hAnsiTheme="minorHAnsi"/>
          <w:sz w:val="22"/>
          <w:szCs w:val="22"/>
        </w:rPr>
        <w:t xml:space="preserve">ich </w:t>
      </w:r>
      <w:r w:rsidRPr="00723D3F">
        <w:rPr>
          <w:rFonts w:asciiTheme="minorHAnsi" w:hAnsiTheme="minorHAnsi"/>
          <w:sz w:val="22"/>
          <w:szCs w:val="22"/>
        </w:rPr>
        <w:t>also</w:t>
      </w:r>
      <w:r w:rsidR="00141065" w:rsidRPr="00723D3F">
        <w:rPr>
          <w:rFonts w:asciiTheme="minorHAnsi" w:hAnsiTheme="minorHAnsi"/>
          <w:sz w:val="22"/>
          <w:szCs w:val="22"/>
        </w:rPr>
        <w:t xml:space="preserve"> visit</w:t>
      </w:r>
      <w:r w:rsidR="00EF50F5" w:rsidRPr="00723D3F">
        <w:rPr>
          <w:rFonts w:asciiTheme="minorHAnsi" w:hAnsiTheme="minorHAnsi"/>
          <w:sz w:val="22"/>
          <w:szCs w:val="22"/>
        </w:rPr>
        <w:t>s</w:t>
      </w:r>
      <w:r w:rsidR="00141065" w:rsidRPr="00723D3F">
        <w:rPr>
          <w:rFonts w:asciiTheme="minorHAnsi" w:hAnsiTheme="minorHAnsi"/>
          <w:sz w:val="22"/>
          <w:szCs w:val="22"/>
        </w:rPr>
        <w:t xml:space="preserve"> care homes to sing</w:t>
      </w:r>
      <w:r w:rsidRPr="00723D3F">
        <w:rPr>
          <w:rFonts w:asciiTheme="minorHAnsi" w:hAnsiTheme="minorHAnsi"/>
          <w:sz w:val="22"/>
          <w:szCs w:val="22"/>
        </w:rPr>
        <w:t>,</w:t>
      </w:r>
      <w:r w:rsidR="00141065" w:rsidRPr="00723D3F">
        <w:rPr>
          <w:rFonts w:asciiTheme="minorHAnsi" w:hAnsiTheme="minorHAnsi"/>
          <w:sz w:val="22"/>
          <w:szCs w:val="22"/>
        </w:rPr>
        <w:t xml:space="preserve"> throughout the year</w:t>
      </w:r>
      <w:r w:rsidRPr="00723D3F">
        <w:rPr>
          <w:rFonts w:asciiTheme="minorHAnsi" w:hAnsiTheme="minorHAnsi"/>
          <w:sz w:val="22"/>
          <w:szCs w:val="22"/>
        </w:rPr>
        <w:t xml:space="preserve"> and at Christmas. Liturgy is important to the church, as is the opportunity to develop worship creatively</w:t>
      </w:r>
      <w:r w:rsidR="00EF50F5" w:rsidRPr="00723D3F">
        <w:rPr>
          <w:rFonts w:asciiTheme="minorHAnsi" w:hAnsiTheme="minorHAnsi"/>
          <w:sz w:val="22"/>
          <w:szCs w:val="22"/>
        </w:rPr>
        <w:t>.</w:t>
      </w:r>
      <w:r w:rsidRPr="00723D3F">
        <w:rPr>
          <w:rFonts w:asciiTheme="minorHAnsi" w:hAnsiTheme="minorHAnsi"/>
          <w:sz w:val="22"/>
          <w:szCs w:val="22"/>
        </w:rPr>
        <w:t xml:space="preserve"> </w:t>
      </w:r>
      <w:r w:rsidR="00141065" w:rsidRPr="00723D3F">
        <w:rPr>
          <w:rFonts w:asciiTheme="minorHAnsi" w:hAnsiTheme="minorHAnsi"/>
          <w:sz w:val="22"/>
          <w:szCs w:val="22"/>
        </w:rPr>
        <w:t>Services are Common Worship based, adapting the rich resources of Common Worship to a variety of settings and contexts. Lay participation is encouraged and appreciated.</w:t>
      </w:r>
      <w:r w:rsidRPr="00723D3F">
        <w:rPr>
          <w:rFonts w:asciiTheme="minorHAnsi" w:hAnsiTheme="minorHAnsi"/>
          <w:sz w:val="22"/>
          <w:szCs w:val="22"/>
        </w:rPr>
        <w:t xml:space="preserve"> </w:t>
      </w:r>
    </w:p>
    <w:p w:rsidR="00241F64" w:rsidRDefault="00241F64" w:rsidP="00FD4959">
      <w:pPr>
        <w:rPr>
          <w:rFonts w:asciiTheme="minorHAnsi" w:hAnsiTheme="minorHAnsi"/>
          <w:sz w:val="22"/>
          <w:szCs w:val="22"/>
        </w:rPr>
      </w:pPr>
    </w:p>
    <w:p w:rsidR="000F622D" w:rsidRPr="00723D3F" w:rsidRDefault="00F679BB" w:rsidP="00FD4959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sz w:val="22"/>
          <w:szCs w:val="22"/>
        </w:rPr>
        <w:t>A cross section of ages attend</w:t>
      </w:r>
      <w:r w:rsidR="003568BD" w:rsidRPr="00723D3F">
        <w:rPr>
          <w:rFonts w:asciiTheme="minorHAnsi" w:hAnsiTheme="minorHAnsi"/>
          <w:sz w:val="22"/>
          <w:szCs w:val="22"/>
        </w:rPr>
        <w:t xml:space="preserve"> our </w:t>
      </w:r>
      <w:r w:rsidR="00541E5D">
        <w:rPr>
          <w:rFonts w:asciiTheme="minorHAnsi" w:hAnsiTheme="minorHAnsi"/>
          <w:sz w:val="22"/>
          <w:szCs w:val="22"/>
        </w:rPr>
        <w:t>8.00a.m</w:t>
      </w:r>
      <w:r w:rsidRPr="00723D3F">
        <w:rPr>
          <w:rFonts w:asciiTheme="minorHAnsi" w:hAnsiTheme="minorHAnsi"/>
          <w:sz w:val="22"/>
          <w:szCs w:val="22"/>
        </w:rPr>
        <w:t xml:space="preserve"> and 11 a.m. Sunday </w:t>
      </w:r>
      <w:r w:rsidR="003568BD" w:rsidRPr="00723D3F">
        <w:rPr>
          <w:rFonts w:asciiTheme="minorHAnsi" w:hAnsiTheme="minorHAnsi"/>
          <w:sz w:val="22"/>
          <w:szCs w:val="22"/>
        </w:rPr>
        <w:t>services,</w:t>
      </w:r>
      <w:r w:rsidRPr="00723D3F">
        <w:rPr>
          <w:rFonts w:asciiTheme="minorHAnsi" w:hAnsiTheme="minorHAnsi"/>
          <w:sz w:val="22"/>
          <w:szCs w:val="22"/>
        </w:rPr>
        <w:t xml:space="preserve"> including younger members</w:t>
      </w:r>
      <w:r w:rsidR="003568BD" w:rsidRPr="00723D3F">
        <w:rPr>
          <w:rFonts w:asciiTheme="minorHAnsi" w:hAnsiTheme="minorHAnsi"/>
          <w:sz w:val="22"/>
          <w:szCs w:val="22"/>
        </w:rPr>
        <w:t xml:space="preserve"> involved in a fairly new group called Soul Kids, who meet</w:t>
      </w:r>
      <w:r w:rsidR="00EF50F5" w:rsidRPr="00723D3F">
        <w:rPr>
          <w:rFonts w:asciiTheme="minorHAnsi" w:hAnsiTheme="minorHAnsi"/>
          <w:sz w:val="22"/>
          <w:szCs w:val="22"/>
        </w:rPr>
        <w:t xml:space="preserve"> every third Sunday during the F</w:t>
      </w:r>
      <w:r w:rsidR="003568BD" w:rsidRPr="00723D3F">
        <w:rPr>
          <w:rFonts w:asciiTheme="minorHAnsi" w:hAnsiTheme="minorHAnsi"/>
          <w:sz w:val="22"/>
          <w:szCs w:val="22"/>
        </w:rPr>
        <w:t xml:space="preserve">amily </w:t>
      </w:r>
      <w:r w:rsidR="00EF50F5" w:rsidRPr="00723D3F">
        <w:rPr>
          <w:rFonts w:asciiTheme="minorHAnsi" w:hAnsiTheme="minorHAnsi"/>
          <w:sz w:val="22"/>
          <w:szCs w:val="22"/>
        </w:rPr>
        <w:t>C</w:t>
      </w:r>
      <w:r w:rsidR="003568BD" w:rsidRPr="00723D3F">
        <w:rPr>
          <w:rFonts w:asciiTheme="minorHAnsi" w:hAnsiTheme="minorHAnsi"/>
          <w:sz w:val="22"/>
          <w:szCs w:val="22"/>
        </w:rPr>
        <w:t>ommunion service.</w:t>
      </w:r>
      <w:r w:rsidR="000F622D" w:rsidRPr="00723D3F">
        <w:rPr>
          <w:rFonts w:asciiTheme="minorHAnsi" w:hAnsiTheme="minorHAnsi"/>
          <w:sz w:val="22"/>
          <w:szCs w:val="22"/>
        </w:rPr>
        <w:t xml:space="preserve"> </w:t>
      </w:r>
      <w:r w:rsidR="00EF50F5" w:rsidRPr="00723D3F">
        <w:rPr>
          <w:rFonts w:asciiTheme="minorHAnsi" w:hAnsiTheme="minorHAnsi"/>
          <w:sz w:val="22"/>
          <w:szCs w:val="22"/>
        </w:rPr>
        <w:t xml:space="preserve">There is </w:t>
      </w:r>
      <w:r w:rsidR="000F622D" w:rsidRPr="00723D3F">
        <w:rPr>
          <w:rFonts w:asciiTheme="minorHAnsi" w:hAnsiTheme="minorHAnsi"/>
          <w:sz w:val="22"/>
          <w:szCs w:val="22"/>
        </w:rPr>
        <w:t xml:space="preserve">a </w:t>
      </w:r>
      <w:r w:rsidR="00541E5D">
        <w:rPr>
          <w:rFonts w:asciiTheme="minorHAnsi" w:hAnsiTheme="minorHAnsi"/>
          <w:sz w:val="22"/>
          <w:szCs w:val="22"/>
        </w:rPr>
        <w:t>strong tradition of working</w:t>
      </w:r>
      <w:r w:rsidR="000F622D" w:rsidRPr="00723D3F">
        <w:rPr>
          <w:rFonts w:asciiTheme="minorHAnsi" w:hAnsiTheme="minorHAnsi"/>
          <w:sz w:val="22"/>
          <w:szCs w:val="22"/>
        </w:rPr>
        <w:t xml:space="preserve"> closely with the uniformed groups (Netley Marsh scouts and guides etc</w:t>
      </w:r>
      <w:r w:rsidR="00541E5D">
        <w:rPr>
          <w:rFonts w:asciiTheme="minorHAnsi" w:hAnsiTheme="minorHAnsi"/>
          <w:sz w:val="22"/>
          <w:szCs w:val="22"/>
        </w:rPr>
        <w:t>.</w:t>
      </w:r>
      <w:r w:rsidR="000F622D" w:rsidRPr="00723D3F">
        <w:rPr>
          <w:rFonts w:asciiTheme="minorHAnsi" w:hAnsiTheme="minorHAnsi"/>
          <w:sz w:val="22"/>
          <w:szCs w:val="22"/>
        </w:rPr>
        <w:t>)</w:t>
      </w:r>
      <w:r w:rsidR="00EF50F5" w:rsidRPr="00723D3F">
        <w:rPr>
          <w:rFonts w:asciiTheme="minorHAnsi" w:hAnsiTheme="minorHAnsi"/>
          <w:sz w:val="22"/>
          <w:szCs w:val="22"/>
        </w:rPr>
        <w:t xml:space="preserve"> and there are</w:t>
      </w:r>
      <w:r w:rsidR="000F622D" w:rsidRPr="00723D3F">
        <w:rPr>
          <w:rFonts w:asciiTheme="minorHAnsi" w:hAnsiTheme="minorHAnsi"/>
          <w:sz w:val="22"/>
          <w:szCs w:val="22"/>
        </w:rPr>
        <w:t xml:space="preserve"> Parade Services four times a year. </w:t>
      </w:r>
    </w:p>
    <w:p w:rsidR="00241F64" w:rsidRDefault="00241F64" w:rsidP="00FD4959">
      <w:pPr>
        <w:rPr>
          <w:rFonts w:asciiTheme="minorHAnsi" w:hAnsiTheme="minorHAnsi"/>
          <w:sz w:val="22"/>
          <w:szCs w:val="22"/>
        </w:rPr>
      </w:pPr>
    </w:p>
    <w:p w:rsidR="003568BD" w:rsidRPr="00723D3F" w:rsidRDefault="00AE1522" w:rsidP="00FD4959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sz w:val="22"/>
          <w:szCs w:val="22"/>
        </w:rPr>
        <w:t>The church has three</w:t>
      </w:r>
      <w:r w:rsidR="00541E5D">
        <w:rPr>
          <w:rFonts w:asciiTheme="minorHAnsi" w:hAnsiTheme="minorHAnsi"/>
          <w:sz w:val="22"/>
          <w:szCs w:val="22"/>
        </w:rPr>
        <w:t xml:space="preserve"> active Home Groups; a weekly prayer group; and </w:t>
      </w:r>
      <w:r w:rsidR="00BC3291" w:rsidRPr="00723D3F">
        <w:rPr>
          <w:rFonts w:asciiTheme="minorHAnsi" w:hAnsiTheme="minorHAnsi"/>
          <w:sz w:val="22"/>
          <w:szCs w:val="22"/>
        </w:rPr>
        <w:t xml:space="preserve">is involved in visiting the local </w:t>
      </w:r>
      <w:r w:rsidR="00F679BB" w:rsidRPr="00723D3F">
        <w:rPr>
          <w:rFonts w:asciiTheme="minorHAnsi" w:hAnsiTheme="minorHAnsi"/>
          <w:sz w:val="22"/>
          <w:szCs w:val="22"/>
        </w:rPr>
        <w:t>Residential H</w:t>
      </w:r>
      <w:r w:rsidR="00BC3291" w:rsidRPr="00723D3F">
        <w:rPr>
          <w:rFonts w:asciiTheme="minorHAnsi" w:hAnsiTheme="minorHAnsi"/>
          <w:sz w:val="22"/>
          <w:szCs w:val="22"/>
        </w:rPr>
        <w:t>omes for services and with pets.</w:t>
      </w:r>
      <w:r w:rsidRPr="00723D3F">
        <w:rPr>
          <w:rFonts w:asciiTheme="minorHAnsi" w:hAnsiTheme="minorHAnsi"/>
          <w:sz w:val="22"/>
          <w:szCs w:val="22"/>
        </w:rPr>
        <w:t xml:space="preserve"> A Pastoral Group meets regularly to support the </w:t>
      </w:r>
      <w:bookmarkStart w:id="0" w:name="_GoBack"/>
      <w:r w:rsidRPr="00723D3F">
        <w:rPr>
          <w:rFonts w:asciiTheme="minorHAnsi" w:hAnsiTheme="minorHAnsi"/>
          <w:sz w:val="22"/>
          <w:szCs w:val="22"/>
        </w:rPr>
        <w:t>pastora</w:t>
      </w:r>
      <w:r w:rsidR="000F622D" w:rsidRPr="00723D3F">
        <w:rPr>
          <w:rFonts w:asciiTheme="minorHAnsi" w:hAnsiTheme="minorHAnsi"/>
          <w:sz w:val="22"/>
          <w:szCs w:val="22"/>
        </w:rPr>
        <w:t>l needs of the church community and to administer Holy Communion.</w:t>
      </w:r>
      <w:r w:rsidR="00141065" w:rsidRPr="00723D3F">
        <w:rPr>
          <w:rFonts w:asciiTheme="minorHAnsi" w:hAnsiTheme="minorHAnsi"/>
          <w:sz w:val="22"/>
          <w:szCs w:val="22"/>
        </w:rPr>
        <w:t xml:space="preserve"> </w:t>
      </w:r>
      <w:r w:rsidR="00BC3291" w:rsidRPr="00723D3F">
        <w:rPr>
          <w:rFonts w:asciiTheme="minorHAnsi" w:hAnsiTheme="minorHAnsi"/>
          <w:sz w:val="22"/>
          <w:szCs w:val="22"/>
        </w:rPr>
        <w:t xml:space="preserve">We have a link with an </w:t>
      </w:r>
      <w:bookmarkEnd w:id="0"/>
      <w:r w:rsidR="00BC3291" w:rsidRPr="00723D3F">
        <w:rPr>
          <w:rFonts w:asciiTheme="minorHAnsi" w:hAnsiTheme="minorHAnsi"/>
          <w:sz w:val="22"/>
          <w:szCs w:val="22"/>
        </w:rPr>
        <w:t xml:space="preserve">Anglican church in Nablus on the West Bank and actively support local and </w:t>
      </w:r>
      <w:r w:rsidR="000F622D" w:rsidRPr="00723D3F">
        <w:rPr>
          <w:rFonts w:asciiTheme="minorHAnsi" w:hAnsiTheme="minorHAnsi"/>
          <w:sz w:val="22"/>
          <w:szCs w:val="22"/>
        </w:rPr>
        <w:t>global charities through Coffee Mornings, events at Christmas time, and during Lent.</w:t>
      </w:r>
    </w:p>
    <w:p w:rsidR="00241F64" w:rsidRDefault="00241F64" w:rsidP="00FD4959">
      <w:pPr>
        <w:rPr>
          <w:rFonts w:asciiTheme="minorHAnsi" w:hAnsiTheme="minorHAnsi"/>
          <w:sz w:val="22"/>
          <w:szCs w:val="22"/>
        </w:rPr>
      </w:pPr>
    </w:p>
    <w:p w:rsidR="009B618B" w:rsidRPr="00541E5D" w:rsidRDefault="006E3F26">
      <w:pPr>
        <w:rPr>
          <w:rFonts w:asciiTheme="minorHAnsi" w:hAnsiTheme="minorHAnsi"/>
          <w:sz w:val="22"/>
          <w:szCs w:val="22"/>
        </w:rPr>
      </w:pPr>
      <w:r w:rsidRPr="00723D3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74A426" wp14:editId="35CA19A7">
            <wp:simplePos x="0" y="0"/>
            <wp:positionH relativeFrom="column">
              <wp:posOffset>3588385</wp:posOffset>
            </wp:positionH>
            <wp:positionV relativeFrom="paragraph">
              <wp:posOffset>80010</wp:posOffset>
            </wp:positionV>
            <wp:extent cx="2169795" cy="1593215"/>
            <wp:effectExtent l="0" t="0" r="1905" b="6985"/>
            <wp:wrapSquare wrapText="bothSides"/>
            <wp:docPr id="2" name="Picture 2" descr="C:\Users\Frances\Pictures\Temp Pics\DSC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Pictures\Temp Pics\DSC_4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780" w:rsidRPr="00723D3F">
        <w:rPr>
          <w:rFonts w:asciiTheme="minorHAnsi" w:hAnsiTheme="minorHAnsi"/>
          <w:sz w:val="22"/>
          <w:szCs w:val="22"/>
        </w:rPr>
        <w:t>There are many excellent and hard working people in the church.</w:t>
      </w:r>
      <w:r w:rsidR="009E0307" w:rsidRPr="00723D3F">
        <w:rPr>
          <w:rFonts w:asciiTheme="minorHAnsi" w:hAnsiTheme="minorHAnsi"/>
          <w:sz w:val="22"/>
          <w:szCs w:val="22"/>
        </w:rPr>
        <w:t xml:space="preserve"> Recently a lot of work has been done by church members, with community support, to address the issue of damp, necessitating drainage work around the church and out through the car park. A project of redecoration and refurbishment is the next challenge for fundraising and creative thinking. A flower festival and the annual Village Fete and Carnival attract local people</w:t>
      </w:r>
      <w:r w:rsidR="00EF50F5" w:rsidRPr="00723D3F">
        <w:rPr>
          <w:rFonts w:asciiTheme="minorHAnsi" w:hAnsiTheme="minorHAnsi"/>
          <w:sz w:val="22"/>
          <w:szCs w:val="22"/>
        </w:rPr>
        <w:t>,</w:t>
      </w:r>
      <w:r w:rsidR="009E0307" w:rsidRPr="00723D3F">
        <w:rPr>
          <w:rFonts w:asciiTheme="minorHAnsi" w:hAnsiTheme="minorHAnsi"/>
          <w:sz w:val="22"/>
          <w:szCs w:val="22"/>
        </w:rPr>
        <w:t xml:space="preserve"> and the Netley Marsh S</w:t>
      </w:r>
      <w:r w:rsidR="00EF50F5" w:rsidRPr="00723D3F">
        <w:rPr>
          <w:rFonts w:asciiTheme="minorHAnsi" w:hAnsiTheme="minorHAnsi"/>
          <w:sz w:val="22"/>
          <w:szCs w:val="22"/>
        </w:rPr>
        <w:t>t</w:t>
      </w:r>
      <w:r w:rsidR="009E0307" w:rsidRPr="00723D3F">
        <w:rPr>
          <w:rFonts w:asciiTheme="minorHAnsi" w:hAnsiTheme="minorHAnsi"/>
          <w:sz w:val="22"/>
          <w:szCs w:val="22"/>
        </w:rPr>
        <w:t>eam and Craft</w:t>
      </w:r>
      <w:r w:rsidR="00EF50F5" w:rsidRPr="00723D3F">
        <w:rPr>
          <w:rFonts w:asciiTheme="minorHAnsi" w:hAnsiTheme="minorHAnsi"/>
          <w:sz w:val="22"/>
          <w:szCs w:val="22"/>
        </w:rPr>
        <w:t xml:space="preserve"> Fayre supports the fabric of the Church and Hall with annual donations as appropriate.</w:t>
      </w:r>
      <w:r w:rsidR="009E0307" w:rsidRPr="00723D3F">
        <w:rPr>
          <w:rFonts w:asciiTheme="minorHAnsi" w:hAnsiTheme="minorHAnsi"/>
          <w:sz w:val="22"/>
          <w:szCs w:val="22"/>
        </w:rPr>
        <w:t xml:space="preserve"> </w:t>
      </w:r>
    </w:p>
    <w:sectPr w:rsidR="009B618B" w:rsidRPr="00541E5D" w:rsidSect="00F2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5"/>
    <w:rsid w:val="00054D2D"/>
    <w:rsid w:val="00092721"/>
    <w:rsid w:val="000F622D"/>
    <w:rsid w:val="00141065"/>
    <w:rsid w:val="00197987"/>
    <w:rsid w:val="0022338B"/>
    <w:rsid w:val="00241F64"/>
    <w:rsid w:val="00251ED4"/>
    <w:rsid w:val="002A6FC7"/>
    <w:rsid w:val="003568BD"/>
    <w:rsid w:val="00364936"/>
    <w:rsid w:val="003833E5"/>
    <w:rsid w:val="003D4B94"/>
    <w:rsid w:val="004D106E"/>
    <w:rsid w:val="004E6176"/>
    <w:rsid w:val="00541E5D"/>
    <w:rsid w:val="005B5319"/>
    <w:rsid w:val="005F4407"/>
    <w:rsid w:val="006E3F26"/>
    <w:rsid w:val="006E4F86"/>
    <w:rsid w:val="00723D3F"/>
    <w:rsid w:val="0073581A"/>
    <w:rsid w:val="00755D35"/>
    <w:rsid w:val="007D08D2"/>
    <w:rsid w:val="007E53BA"/>
    <w:rsid w:val="0080662D"/>
    <w:rsid w:val="00841B9B"/>
    <w:rsid w:val="008E2FBF"/>
    <w:rsid w:val="009623FB"/>
    <w:rsid w:val="009B618B"/>
    <w:rsid w:val="009E0307"/>
    <w:rsid w:val="00A43704"/>
    <w:rsid w:val="00AE1522"/>
    <w:rsid w:val="00BC3291"/>
    <w:rsid w:val="00DC5780"/>
    <w:rsid w:val="00DC70F2"/>
    <w:rsid w:val="00E35585"/>
    <w:rsid w:val="00EF1B5C"/>
    <w:rsid w:val="00EF50F5"/>
    <w:rsid w:val="00F20B34"/>
    <w:rsid w:val="00F679BB"/>
    <w:rsid w:val="00F7251A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3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3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4E69-C71B-4271-A756-91C2C47B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MATTHEW’S  NETLEY MARSH PARISH PROFILE</vt:lpstr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MATTHEW’S  NETLEY MARSH PARISH PROFILE</dc:title>
  <dc:creator>Mr Bonning</dc:creator>
  <cp:lastModifiedBy>David</cp:lastModifiedBy>
  <cp:revision>3</cp:revision>
  <cp:lastPrinted>2014-02-20T15:51:00Z</cp:lastPrinted>
  <dcterms:created xsi:type="dcterms:W3CDTF">2014-05-26T09:19:00Z</dcterms:created>
  <dcterms:modified xsi:type="dcterms:W3CDTF">2014-05-26T09:21:00Z</dcterms:modified>
</cp:coreProperties>
</file>